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AE5A8" w14:textId="52D2FDD9" w:rsidR="00DE0083" w:rsidRPr="00E36E49" w:rsidRDefault="00344469" w:rsidP="00754BA8">
      <w:pPr>
        <w:tabs>
          <w:tab w:val="left" w:pos="5079"/>
        </w:tabs>
        <w:rPr>
          <w:rFonts w:ascii="Trebuchet MS" w:hAnsi="Trebuchet MS"/>
          <w:b/>
          <w:bCs/>
          <w:color w:val="FFFFFF" w:themeColor="background1"/>
          <w:sz w:val="52"/>
          <w:szCs w:val="52"/>
        </w:rPr>
      </w:pPr>
      <w:r>
        <w:rPr>
          <w:rFonts w:ascii="Trebuchet MS" w:hAnsi="Trebuchet M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6B47E8" wp14:editId="3CDFFFFE">
                <wp:simplePos x="0" y="0"/>
                <wp:positionH relativeFrom="column">
                  <wp:posOffset>63591</wp:posOffset>
                </wp:positionH>
                <wp:positionV relativeFrom="paragraph">
                  <wp:posOffset>134528</wp:posOffset>
                </wp:positionV>
                <wp:extent cx="3420836" cy="547007"/>
                <wp:effectExtent l="0" t="0" r="0" b="0"/>
                <wp:wrapNone/>
                <wp:docPr id="332518911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0836" cy="547007"/>
                        </a:xfrm>
                        <a:prstGeom prst="roundRect">
                          <a:avLst/>
                        </a:prstGeom>
                        <a:solidFill>
                          <a:srgbClr val="FFAA0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07C281" w14:textId="73E23D98" w:rsidR="006C46F6" w:rsidRPr="006C46F6" w:rsidRDefault="006C46F6" w:rsidP="006C46F6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6C46F6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JUGENDCOACHING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6B47E8" id="Abgerundetes Rechteck 1" o:spid="_x0000_s1026" style="position:absolute;margin-left:5pt;margin-top:10.6pt;width:269.35pt;height:4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" fillcolor="#ffaa01" stroked="f" strokeweight="1pt">
                <v:stroke joinstyle="miter"/>
                <v:textbox>
                  <w:txbxContent>
                    <w:p w14:paraId="5B07C281" w14:textId="73E23D98" w:rsidR="006C46F6" w:rsidRPr="006C46F6" w:rsidRDefault="006C46F6" w:rsidP="006C46F6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 w:rsidRPr="006C46F6">
                        <w:rPr>
                          <w:b/>
                          <w:bCs/>
                          <w:sz w:val="52"/>
                          <w:szCs w:val="52"/>
                        </w:rPr>
                        <w:t>JUGENDCOACHING</w:t>
                      </w:r>
                    </w:p>
                  </w:txbxContent>
                </v:textbox>
              </v:roundrect>
            </w:pict>
          </mc:Fallback>
        </mc:AlternateContent>
      </w:r>
      <w:r w:rsidR="00754BA8">
        <w:rPr>
          <w:rFonts w:ascii="Trebuchet MS" w:hAnsi="Trebuchet MS"/>
          <w:b/>
          <w:bCs/>
          <w:color w:val="FFFFFF" w:themeColor="background1"/>
          <w:sz w:val="52"/>
          <w:szCs w:val="52"/>
        </w:rPr>
        <w:tab/>
      </w:r>
    </w:p>
    <w:p w14:paraId="07B14B0F" w14:textId="03B85F66" w:rsidR="00E36E49" w:rsidRDefault="00E36E49">
      <w:pPr>
        <w:rPr>
          <w:rFonts w:ascii="Trebuchet MS" w:hAnsi="Trebuchet MS"/>
          <w:b/>
          <w:bCs/>
          <w:color w:val="F9BB0B"/>
          <w:sz w:val="24"/>
          <w:szCs w:val="24"/>
        </w:rPr>
      </w:pPr>
    </w:p>
    <w:p w14:paraId="42483C0C" w14:textId="450050C0" w:rsidR="007C7A3C" w:rsidRPr="002A7232" w:rsidRDefault="00E52BED">
      <w:pPr>
        <w:rPr>
          <w:rFonts w:ascii="Trebuchet MS" w:hAnsi="Trebuchet MS"/>
          <w:b/>
          <w:bCs/>
          <w:color w:val="F9BB0B"/>
          <w:sz w:val="24"/>
          <w:szCs w:val="24"/>
        </w:rPr>
      </w:pPr>
      <w:r>
        <w:rPr>
          <w:rFonts w:ascii="Trebuchet MS" w:hAnsi="Trebuchet MS"/>
          <w:b/>
          <w:noProof/>
          <w:sz w:val="64"/>
          <w:szCs w:val="64"/>
        </w:rPr>
        <w:drawing>
          <wp:anchor distT="0" distB="0" distL="114300" distR="114300" simplePos="0" relativeHeight="251662336" behindDoc="1" locked="0" layoutInCell="1" allowOverlap="1" wp14:anchorId="3826B6B5" wp14:editId="403C193E">
            <wp:simplePos x="0" y="0"/>
            <wp:positionH relativeFrom="margin">
              <wp:posOffset>3710842</wp:posOffset>
            </wp:positionH>
            <wp:positionV relativeFrom="paragraph">
              <wp:posOffset>53546</wp:posOffset>
            </wp:positionV>
            <wp:extent cx="1657350" cy="1657350"/>
            <wp:effectExtent l="0" t="0" r="0" b="0"/>
            <wp:wrapNone/>
            <wp:docPr id="958703799" name="Grafik 1" descr="Ein Bild, das Menschliches Gesicht, Kleidung, Person, Stoff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03799" name="Grafik 1" descr="Ein Bild, das Menschliches Gesicht, Kleidung, Person, Stoff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E49" w:rsidRPr="00E36E49">
        <w:rPr>
          <w:rFonts w:ascii="Trebuchet MS" w:hAnsi="Trebuchet MS"/>
          <w:b/>
          <w:noProof/>
          <w:color w:val="FFFFFF" w:themeColor="background1"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522FA211" wp14:editId="2CE521C0">
            <wp:simplePos x="0" y="0"/>
            <wp:positionH relativeFrom="column">
              <wp:posOffset>3715385</wp:posOffset>
            </wp:positionH>
            <wp:positionV relativeFrom="paragraph">
              <wp:posOffset>49010</wp:posOffset>
            </wp:positionV>
            <wp:extent cx="1632585" cy="1474470"/>
            <wp:effectExtent l="0" t="0" r="5715" b="0"/>
            <wp:wrapNone/>
            <wp:docPr id="1954963130" name="Grafik 7" descr="Ein Bild, das Clipart, Kunst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963130" name="Grafik 7" descr="Ein Bild, das Clipart, Kunst, Cartoon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2585" cy="147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16A71" w14:textId="633589EA" w:rsidR="00B700F9" w:rsidRDefault="002078BB" w:rsidP="004D69EA">
      <w:pPr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noProof/>
          <w:sz w:val="28"/>
          <w:szCs w:val="28"/>
        </w:rPr>
        <mc:AlternateContent>
          <mc:Choice Requires="wps">
            <w:drawing>
              <wp:inline distT="0" distB="0" distL="0" distR="0" wp14:anchorId="650ED70E" wp14:editId="42200060">
                <wp:extent cx="3036277" cy="1229541"/>
                <wp:effectExtent l="0" t="0" r="0" b="2540"/>
                <wp:docPr id="2053953790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6277" cy="12295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68BE41" w14:textId="4E770A6D" w:rsidR="002078BB" w:rsidRPr="002939FA" w:rsidRDefault="00BA79EE" w:rsidP="002078BB">
                            <w:pPr>
                              <w:pStyle w:val="KeinLeerraum"/>
                              <w:rPr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  <w:lang w:val="en-US"/>
                              </w:rPr>
                              <w:t>DSP Alexander Schönbichler</w:t>
                            </w:r>
                          </w:p>
                          <w:p w14:paraId="157425FF" w14:textId="0AF8A479" w:rsidR="002078BB" w:rsidRPr="002939FA" w:rsidRDefault="00F87381" w:rsidP="002078BB">
                            <w:pPr>
                              <w:pStyle w:val="KeinLeerraum"/>
                              <w:rPr>
                                <w:szCs w:val="24"/>
                                <w:lang w:val="en-US"/>
                              </w:rPr>
                            </w:pPr>
                            <w:r w:rsidRPr="002939FA">
                              <w:rPr>
                                <w:szCs w:val="24"/>
                                <w:lang w:val="en-US"/>
                              </w:rPr>
                              <w:t>alexander</w:t>
                            </w:r>
                            <w:r w:rsidR="002078BB" w:rsidRPr="002939FA">
                              <w:rPr>
                                <w:szCs w:val="24"/>
                                <w:lang w:val="en-US"/>
                              </w:rPr>
                              <w:t>.</w:t>
                            </w:r>
                            <w:r w:rsidRPr="002939FA">
                              <w:rPr>
                                <w:szCs w:val="24"/>
                                <w:lang w:val="en-US"/>
                              </w:rPr>
                              <w:t>schoenbichler</w:t>
                            </w:r>
                            <w:r w:rsidR="002078BB" w:rsidRPr="002939FA">
                              <w:rPr>
                                <w:szCs w:val="24"/>
                                <w:lang w:val="en-US"/>
                              </w:rPr>
                              <w:t>@chanceplus.at</w:t>
                            </w:r>
                          </w:p>
                          <w:p w14:paraId="53CBAC1A" w14:textId="2232AECF" w:rsidR="001F309A" w:rsidRDefault="002939FA" w:rsidP="001F309A">
                            <w:pPr>
                              <w:pStyle w:val="KeinLeerraum"/>
                              <w:rPr>
                                <w:szCs w:val="24"/>
                              </w:rPr>
                            </w:pPr>
                            <w:hyperlink r:id="rId9" w:history="1">
                              <w:r w:rsidRPr="007F0557">
                                <w:rPr>
                                  <w:rStyle w:val="Hyperlink"/>
                                  <w:szCs w:val="24"/>
                                </w:rPr>
                                <w:t>www.chanceplus.at</w:t>
                              </w:r>
                            </w:hyperlink>
                          </w:p>
                          <w:p w14:paraId="008BE36A" w14:textId="77777777" w:rsidR="002939FA" w:rsidRPr="002939FA" w:rsidRDefault="002939FA" w:rsidP="001F309A">
                            <w:pPr>
                              <w:pStyle w:val="KeinLeerraum"/>
                              <w:rPr>
                                <w:szCs w:val="24"/>
                              </w:rPr>
                            </w:pPr>
                          </w:p>
                          <w:p w14:paraId="7B2EFAC6" w14:textId="35D71CA1" w:rsidR="007C7A3C" w:rsidRPr="002939FA" w:rsidRDefault="001F309A" w:rsidP="001F309A">
                            <w:pPr>
                              <w:pStyle w:val="KeinLeerraum"/>
                              <w:rPr>
                                <w:sz w:val="28"/>
                                <w:szCs w:val="28"/>
                              </w:rPr>
                            </w:pPr>
                            <w:r w:rsidRPr="002939FA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2C10066" wp14:editId="3C7684C9">
                                  <wp:extent cx="310243" cy="306461"/>
                                  <wp:effectExtent l="0" t="0" r="0" b="0"/>
                                  <wp:docPr id="1509213358" name="Grafik 4" descr="Ein Bild, das Symbol, Grafiken, Logo, Schrift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9213358" name="Grafik 4" descr="Ein Bild, das Symbol, Grafiken, Logo, Schrift enthält.&#10;&#10;Automatisch generierte Beschreibu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rightnessContrast bright="18000" contrast="49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9032" cy="3250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939FA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C7A3C" w:rsidRPr="002939FA">
                              <w:rPr>
                                <w:sz w:val="44"/>
                                <w:szCs w:val="44"/>
                                <w:vertAlign w:val="superscript"/>
                              </w:rPr>
                              <w:t>0664/</w:t>
                            </w:r>
                            <w:r w:rsidR="00E52BED" w:rsidRPr="002939FA">
                              <w:rPr>
                                <w:sz w:val="44"/>
                                <w:szCs w:val="44"/>
                                <w:vertAlign w:val="superscript"/>
                              </w:rPr>
                              <w:t>80844</w:t>
                            </w:r>
                            <w:r w:rsidR="00F87381" w:rsidRPr="002939FA">
                              <w:rPr>
                                <w:sz w:val="44"/>
                                <w:szCs w:val="44"/>
                                <w:vertAlign w:val="superscript"/>
                              </w:rPr>
                              <w:t>5052</w:t>
                            </w:r>
                            <w:r w:rsidR="00E52BED" w:rsidRPr="002939FA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</w:p>
                          <w:p w14:paraId="63A130F3" w14:textId="77777777" w:rsidR="007C7A3C" w:rsidRPr="008E622C" w:rsidRDefault="007C7A3C" w:rsidP="002078BB">
                            <w:pPr>
                              <w:pStyle w:val="KeinLeerraum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EEF1452" w14:textId="77777777" w:rsidR="002078BB" w:rsidRPr="004D69EA" w:rsidRDefault="002078B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0ED70E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7" type="#_x0000_t202" style="width:239.1pt;height:9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" fillcolor="white [3201]" stroked="f" strokeweight=".5pt">
                <v:textbox>
                  <w:txbxContent>
                    <w:p w14:paraId="5968BE41" w14:textId="4E770A6D" w:rsidR="002078BB" w:rsidRPr="002939FA" w:rsidRDefault="00BA79EE" w:rsidP="002078BB">
                      <w:pPr>
                        <w:pStyle w:val="KeinLeerraum"/>
                        <w:rPr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  <w:lang w:val="en-US"/>
                        </w:rPr>
                        <w:t>DSP Alexander Schönbichler</w:t>
                      </w:r>
                    </w:p>
                    <w:p w14:paraId="157425FF" w14:textId="0AF8A479" w:rsidR="002078BB" w:rsidRPr="002939FA" w:rsidRDefault="00F87381" w:rsidP="002078BB">
                      <w:pPr>
                        <w:pStyle w:val="KeinLeerraum"/>
                        <w:rPr>
                          <w:szCs w:val="24"/>
                          <w:lang w:val="en-US"/>
                        </w:rPr>
                      </w:pPr>
                      <w:r w:rsidRPr="002939FA">
                        <w:rPr>
                          <w:szCs w:val="24"/>
                          <w:lang w:val="en-US"/>
                        </w:rPr>
                        <w:t>alexander</w:t>
                      </w:r>
                      <w:r w:rsidR="002078BB" w:rsidRPr="002939FA">
                        <w:rPr>
                          <w:szCs w:val="24"/>
                          <w:lang w:val="en-US"/>
                        </w:rPr>
                        <w:t>.</w:t>
                      </w:r>
                      <w:r w:rsidRPr="002939FA">
                        <w:rPr>
                          <w:szCs w:val="24"/>
                          <w:lang w:val="en-US"/>
                        </w:rPr>
                        <w:t>schoenbichler</w:t>
                      </w:r>
                      <w:r w:rsidR="002078BB" w:rsidRPr="002939FA">
                        <w:rPr>
                          <w:szCs w:val="24"/>
                          <w:lang w:val="en-US"/>
                        </w:rPr>
                        <w:t>@chanceplus.at</w:t>
                      </w:r>
                    </w:p>
                    <w:p w14:paraId="53CBAC1A" w14:textId="2232AECF" w:rsidR="001F309A" w:rsidRDefault="002939FA" w:rsidP="001F309A">
                      <w:pPr>
                        <w:pStyle w:val="KeinLeerraum"/>
                        <w:rPr>
                          <w:szCs w:val="24"/>
                        </w:rPr>
                      </w:pPr>
                      <w:hyperlink r:id="rId12" w:history="1">
                        <w:r w:rsidRPr="007F0557">
                          <w:rPr>
                            <w:rStyle w:val="Hyperlink"/>
                            <w:szCs w:val="24"/>
                          </w:rPr>
                          <w:t>www.chanceplus.at</w:t>
                        </w:r>
                      </w:hyperlink>
                    </w:p>
                    <w:p w14:paraId="008BE36A" w14:textId="77777777" w:rsidR="002939FA" w:rsidRPr="002939FA" w:rsidRDefault="002939FA" w:rsidP="001F309A">
                      <w:pPr>
                        <w:pStyle w:val="KeinLeerraum"/>
                        <w:rPr>
                          <w:szCs w:val="24"/>
                        </w:rPr>
                      </w:pPr>
                    </w:p>
                    <w:p w14:paraId="7B2EFAC6" w14:textId="35D71CA1" w:rsidR="007C7A3C" w:rsidRPr="002939FA" w:rsidRDefault="001F309A" w:rsidP="001F309A">
                      <w:pPr>
                        <w:pStyle w:val="KeinLeerraum"/>
                        <w:rPr>
                          <w:sz w:val="28"/>
                          <w:szCs w:val="28"/>
                        </w:rPr>
                      </w:pPr>
                      <w:r w:rsidRPr="002939FA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02C10066" wp14:editId="3C7684C9">
                            <wp:extent cx="310243" cy="306461"/>
                            <wp:effectExtent l="0" t="0" r="0" b="0"/>
                            <wp:docPr id="1509213358" name="Grafik 4" descr="Ein Bild, das Symbol, Grafiken, Logo, Schrift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09213358" name="Grafik 4" descr="Ein Bild, das Symbol, Grafiken, Logo, Schrift enthält.&#10;&#10;Automatisch generierte Beschreibu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brightnessContrast bright="18000" contrast="49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9032" cy="3250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939FA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C7A3C" w:rsidRPr="002939FA">
                        <w:rPr>
                          <w:sz w:val="44"/>
                          <w:szCs w:val="44"/>
                          <w:vertAlign w:val="superscript"/>
                        </w:rPr>
                        <w:t>0664/</w:t>
                      </w:r>
                      <w:r w:rsidR="00E52BED" w:rsidRPr="002939FA">
                        <w:rPr>
                          <w:sz w:val="44"/>
                          <w:szCs w:val="44"/>
                          <w:vertAlign w:val="superscript"/>
                        </w:rPr>
                        <w:t>80844</w:t>
                      </w:r>
                      <w:r w:rsidR="00F87381" w:rsidRPr="002939FA">
                        <w:rPr>
                          <w:sz w:val="44"/>
                          <w:szCs w:val="44"/>
                          <w:vertAlign w:val="superscript"/>
                        </w:rPr>
                        <w:t>5052</w:t>
                      </w:r>
                      <w:r w:rsidR="00E52BED" w:rsidRPr="002939FA">
                        <w:rPr>
                          <w:sz w:val="28"/>
                          <w:szCs w:val="28"/>
                          <w:vertAlign w:val="superscript"/>
                        </w:rPr>
                        <w:t xml:space="preserve"> </w:t>
                      </w:r>
                    </w:p>
                    <w:p w14:paraId="63A130F3" w14:textId="77777777" w:rsidR="007C7A3C" w:rsidRPr="008E622C" w:rsidRDefault="007C7A3C" w:rsidP="002078BB">
                      <w:pPr>
                        <w:pStyle w:val="KeinLeerraum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6EEF1452" w14:textId="77777777" w:rsidR="002078BB" w:rsidRPr="004D69EA" w:rsidRDefault="002078B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E52DF6C" w14:textId="77777777" w:rsidR="00E36E49" w:rsidRDefault="00E36E49" w:rsidP="004D69EA">
      <w:pPr>
        <w:rPr>
          <w:rFonts w:ascii="Trebuchet MS" w:hAnsi="Trebuchet MS"/>
          <w:b/>
          <w:sz w:val="28"/>
          <w:szCs w:val="28"/>
        </w:rPr>
      </w:pPr>
    </w:p>
    <w:p w14:paraId="7ACEC36D" w14:textId="076E46BD" w:rsidR="002D13C2" w:rsidRPr="007F2E3C" w:rsidRDefault="007F2E3C" w:rsidP="007F2E3C">
      <w:pPr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noProof/>
          <w:sz w:val="32"/>
          <w:szCs w:val="32"/>
        </w:rPr>
        <mc:AlternateContent>
          <mc:Choice Requires="wps">
            <w:drawing>
              <wp:inline distT="0" distB="0" distL="0" distR="0" wp14:anchorId="59F060BA" wp14:editId="7EFBC57C">
                <wp:extent cx="5521569" cy="4918841"/>
                <wp:effectExtent l="0" t="0" r="3175" b="0"/>
                <wp:docPr id="205651129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1569" cy="49188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C6C626" w14:textId="77777777" w:rsidR="007F2E3C" w:rsidRPr="007F2E3C" w:rsidRDefault="007F2E3C" w:rsidP="007F2E3C">
                            <w:p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7F2E3C"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  <w:t>Jugendcoaching ist ab dem 9. Schuljahr für dich da, wenn deine schulische Zukunft unsicher ist, weil:</w:t>
                            </w:r>
                          </w:p>
                          <w:p w14:paraId="49AC7932" w14:textId="77777777" w:rsidR="007F2E3C" w:rsidRPr="007F2E3C" w:rsidRDefault="007F2E3C" w:rsidP="007F2E3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7F2E3C"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  <w:t>du überlegst, die Schule abzubrechen oder zu wechseln,</w:t>
                            </w:r>
                          </w:p>
                          <w:p w14:paraId="78B24163" w14:textId="77777777" w:rsidR="007F2E3C" w:rsidRPr="007F2E3C" w:rsidRDefault="007F2E3C" w:rsidP="007F2E3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7F2E3C"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  <w:t>du nicht weißt, wie es nach der Schule weitergehen soll,</w:t>
                            </w:r>
                          </w:p>
                          <w:p w14:paraId="69836514" w14:textId="77777777" w:rsidR="007F2E3C" w:rsidRPr="007F2E3C" w:rsidRDefault="007F2E3C" w:rsidP="007F2E3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7F2E3C"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  <w:t>du Unterstützung beim Treffen von Entscheidungen brauchst,</w:t>
                            </w:r>
                          </w:p>
                          <w:p w14:paraId="70C9A2AE" w14:textId="77777777" w:rsidR="007F2E3C" w:rsidRPr="007F2E3C" w:rsidRDefault="007F2E3C" w:rsidP="007F2E3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7F2E3C"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  <w:t>du dich gerade schwer tust, Motivation oder Orientierung zu finden.</w:t>
                            </w:r>
                          </w:p>
                          <w:p w14:paraId="0272D511" w14:textId="77777777" w:rsidR="007F2E3C" w:rsidRPr="007F2E3C" w:rsidRDefault="007F2E3C" w:rsidP="007F2E3C">
                            <w:p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</w:p>
                          <w:p w14:paraId="0A649737" w14:textId="77777777" w:rsidR="007F2E3C" w:rsidRPr="007F2E3C" w:rsidRDefault="007F2E3C" w:rsidP="007F2E3C">
                            <w:p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7F2E3C"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  <w:t>Jugendcoaching berät, begleitet und unterstützt dich dabei</w:t>
                            </w:r>
                          </w:p>
                          <w:p w14:paraId="5009C8A3" w14:textId="77777777" w:rsidR="007F2E3C" w:rsidRPr="007F2E3C" w:rsidRDefault="007F2E3C" w:rsidP="007F2E3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7F2E3C"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  <w:t>deine Ziele zu entwickeln und passende Schritte zu planen,</w:t>
                            </w:r>
                          </w:p>
                          <w:p w14:paraId="2262F3C4" w14:textId="77777777" w:rsidR="007F2E3C" w:rsidRPr="007F2E3C" w:rsidRDefault="007F2E3C" w:rsidP="007F2E3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7F2E3C"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  <w:t>deine Stärken zu erkennen und Selbstvertrauen zu gewinnen,</w:t>
                            </w:r>
                          </w:p>
                          <w:p w14:paraId="492E7999" w14:textId="77777777" w:rsidR="007F2E3C" w:rsidRPr="007F2E3C" w:rsidRDefault="007F2E3C" w:rsidP="007F2E3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7F2E3C"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  <w:t>Lösungen für schwierige Situationen zu finden,</w:t>
                            </w:r>
                          </w:p>
                          <w:p w14:paraId="16FBC2CB" w14:textId="77777777" w:rsidR="007F2E3C" w:rsidRPr="007F2E3C" w:rsidRDefault="007F2E3C" w:rsidP="007F2E3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7F2E3C"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  <w:t>deinen Weg in Schule, Ausbildung oder Beruf gut vorzubereiten.</w:t>
                            </w:r>
                          </w:p>
                          <w:p w14:paraId="06212E73" w14:textId="77777777" w:rsidR="007F2E3C" w:rsidRPr="007F2E3C" w:rsidRDefault="007F2E3C" w:rsidP="007F2E3C">
                            <w:p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</w:p>
                          <w:p w14:paraId="536CA1EA" w14:textId="77777777" w:rsidR="007F2E3C" w:rsidRPr="007F2E3C" w:rsidRDefault="007F2E3C" w:rsidP="007F2E3C">
                            <w:p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7F2E3C"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  <w:t>Jugendcoaching ist freiwillig, vertraulich und kostenlos.</w:t>
                            </w:r>
                          </w:p>
                          <w:p w14:paraId="098C6261" w14:textId="77777777" w:rsidR="007F2E3C" w:rsidRPr="007F2E3C" w:rsidRDefault="007F2E3C" w:rsidP="007F2E3C">
                            <w:p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</w:p>
                          <w:p w14:paraId="4390193C" w14:textId="3B18E0CB" w:rsidR="007F2E3C" w:rsidRPr="007F2E3C" w:rsidRDefault="007F2E3C" w:rsidP="007F2E3C">
                            <w:pPr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7F2E3C"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  <w:t>Du kannst direkt mit mir Kontakt aufnehmen oder einen Termin über deine Klassenlehrerin / deinen Klassenlehrer vereinbaren.</w:t>
                            </w:r>
                          </w:p>
                          <w:p w14:paraId="0A24EC0A" w14:textId="77777777" w:rsidR="007F2E3C" w:rsidRPr="007F2E3C" w:rsidRDefault="007F2E3C" w:rsidP="007F2E3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F060B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8" type="#_x0000_t202" style="width:434.75pt;height:38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" fillcolor="white [3201]" stroked="f" strokeweight=".5pt">
                <v:textbox>
                  <w:txbxContent>
                    <w:p w14:paraId="29C6C626" w14:textId="77777777" w:rsidR="007F2E3C" w:rsidRPr="007F2E3C" w:rsidRDefault="007F2E3C" w:rsidP="007F2E3C">
                      <w:p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7F2E3C">
                        <w:rPr>
                          <w:rFonts w:ascii="Trebuchet MS" w:hAnsi="Trebuchet MS"/>
                          <w:sz w:val="26"/>
                          <w:szCs w:val="26"/>
                        </w:rPr>
                        <w:t>Jugendcoaching ist ab dem 9. Schuljahr für dich da, wenn deine schulische Zukunft unsicher ist, weil:</w:t>
                      </w:r>
                    </w:p>
                    <w:p w14:paraId="49AC7932" w14:textId="77777777" w:rsidR="007F2E3C" w:rsidRPr="007F2E3C" w:rsidRDefault="007F2E3C" w:rsidP="007F2E3C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7F2E3C">
                        <w:rPr>
                          <w:rFonts w:ascii="Trebuchet MS" w:hAnsi="Trebuchet MS"/>
                          <w:sz w:val="26"/>
                          <w:szCs w:val="26"/>
                        </w:rPr>
                        <w:t>du überlegst, die Schule abzubrechen oder zu wechseln,</w:t>
                      </w:r>
                    </w:p>
                    <w:p w14:paraId="78B24163" w14:textId="77777777" w:rsidR="007F2E3C" w:rsidRPr="007F2E3C" w:rsidRDefault="007F2E3C" w:rsidP="007F2E3C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7F2E3C">
                        <w:rPr>
                          <w:rFonts w:ascii="Trebuchet MS" w:hAnsi="Trebuchet MS"/>
                          <w:sz w:val="26"/>
                          <w:szCs w:val="26"/>
                        </w:rPr>
                        <w:t>du nicht weißt, wie es nach der Schule weitergehen soll,</w:t>
                      </w:r>
                    </w:p>
                    <w:p w14:paraId="69836514" w14:textId="77777777" w:rsidR="007F2E3C" w:rsidRPr="007F2E3C" w:rsidRDefault="007F2E3C" w:rsidP="007F2E3C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7F2E3C">
                        <w:rPr>
                          <w:rFonts w:ascii="Trebuchet MS" w:hAnsi="Trebuchet MS"/>
                          <w:sz w:val="26"/>
                          <w:szCs w:val="26"/>
                        </w:rPr>
                        <w:t>du Unterstützung beim Treffen von Entscheidungen brauchst,</w:t>
                      </w:r>
                    </w:p>
                    <w:p w14:paraId="70C9A2AE" w14:textId="77777777" w:rsidR="007F2E3C" w:rsidRPr="007F2E3C" w:rsidRDefault="007F2E3C" w:rsidP="007F2E3C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7F2E3C">
                        <w:rPr>
                          <w:rFonts w:ascii="Trebuchet MS" w:hAnsi="Trebuchet MS"/>
                          <w:sz w:val="26"/>
                          <w:szCs w:val="26"/>
                        </w:rPr>
                        <w:t>du dich gerade schwer tust, Motivation oder Orientierung zu finden.</w:t>
                      </w:r>
                    </w:p>
                    <w:p w14:paraId="0272D511" w14:textId="77777777" w:rsidR="007F2E3C" w:rsidRPr="007F2E3C" w:rsidRDefault="007F2E3C" w:rsidP="007F2E3C">
                      <w:p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</w:p>
                    <w:p w14:paraId="0A649737" w14:textId="77777777" w:rsidR="007F2E3C" w:rsidRPr="007F2E3C" w:rsidRDefault="007F2E3C" w:rsidP="007F2E3C">
                      <w:p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7F2E3C">
                        <w:rPr>
                          <w:rFonts w:ascii="Trebuchet MS" w:hAnsi="Trebuchet MS"/>
                          <w:sz w:val="26"/>
                          <w:szCs w:val="26"/>
                        </w:rPr>
                        <w:t>Jugendcoaching berät, begleitet und unterstützt dich dabei</w:t>
                      </w:r>
                    </w:p>
                    <w:p w14:paraId="5009C8A3" w14:textId="77777777" w:rsidR="007F2E3C" w:rsidRPr="007F2E3C" w:rsidRDefault="007F2E3C" w:rsidP="007F2E3C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7F2E3C">
                        <w:rPr>
                          <w:rFonts w:ascii="Trebuchet MS" w:hAnsi="Trebuchet MS"/>
                          <w:sz w:val="26"/>
                          <w:szCs w:val="26"/>
                        </w:rPr>
                        <w:t>deine Ziele zu entwickeln und passende Schritte zu planen,</w:t>
                      </w:r>
                    </w:p>
                    <w:p w14:paraId="2262F3C4" w14:textId="77777777" w:rsidR="007F2E3C" w:rsidRPr="007F2E3C" w:rsidRDefault="007F2E3C" w:rsidP="007F2E3C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7F2E3C">
                        <w:rPr>
                          <w:rFonts w:ascii="Trebuchet MS" w:hAnsi="Trebuchet MS"/>
                          <w:sz w:val="26"/>
                          <w:szCs w:val="26"/>
                        </w:rPr>
                        <w:t>deine Stärken zu erkennen und Selbstvertrauen zu gewinnen,</w:t>
                      </w:r>
                    </w:p>
                    <w:p w14:paraId="492E7999" w14:textId="77777777" w:rsidR="007F2E3C" w:rsidRPr="007F2E3C" w:rsidRDefault="007F2E3C" w:rsidP="007F2E3C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7F2E3C">
                        <w:rPr>
                          <w:rFonts w:ascii="Trebuchet MS" w:hAnsi="Trebuchet MS"/>
                          <w:sz w:val="26"/>
                          <w:szCs w:val="26"/>
                        </w:rPr>
                        <w:t>Lösungen für schwierige Situationen zu finden,</w:t>
                      </w:r>
                    </w:p>
                    <w:p w14:paraId="16FBC2CB" w14:textId="77777777" w:rsidR="007F2E3C" w:rsidRPr="007F2E3C" w:rsidRDefault="007F2E3C" w:rsidP="007F2E3C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7F2E3C">
                        <w:rPr>
                          <w:rFonts w:ascii="Trebuchet MS" w:hAnsi="Trebuchet MS"/>
                          <w:sz w:val="26"/>
                          <w:szCs w:val="26"/>
                        </w:rPr>
                        <w:t>deinen Weg in Schule, Ausbildung oder Beruf gut vorzubereiten.</w:t>
                      </w:r>
                    </w:p>
                    <w:p w14:paraId="06212E73" w14:textId="77777777" w:rsidR="007F2E3C" w:rsidRPr="007F2E3C" w:rsidRDefault="007F2E3C" w:rsidP="007F2E3C">
                      <w:p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</w:p>
                    <w:p w14:paraId="536CA1EA" w14:textId="77777777" w:rsidR="007F2E3C" w:rsidRPr="007F2E3C" w:rsidRDefault="007F2E3C" w:rsidP="007F2E3C">
                      <w:p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7F2E3C">
                        <w:rPr>
                          <w:rFonts w:ascii="Trebuchet MS" w:hAnsi="Trebuchet MS"/>
                          <w:sz w:val="26"/>
                          <w:szCs w:val="26"/>
                        </w:rPr>
                        <w:t>Jugendcoaching ist freiwillig, vertraulich und kostenlos.</w:t>
                      </w:r>
                    </w:p>
                    <w:p w14:paraId="098C6261" w14:textId="77777777" w:rsidR="007F2E3C" w:rsidRPr="007F2E3C" w:rsidRDefault="007F2E3C" w:rsidP="007F2E3C">
                      <w:p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</w:p>
                    <w:p w14:paraId="4390193C" w14:textId="3B18E0CB" w:rsidR="007F2E3C" w:rsidRPr="007F2E3C" w:rsidRDefault="007F2E3C" w:rsidP="007F2E3C">
                      <w:pPr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7F2E3C">
                        <w:rPr>
                          <w:rFonts w:ascii="Trebuchet MS" w:hAnsi="Trebuchet MS"/>
                          <w:sz w:val="26"/>
                          <w:szCs w:val="26"/>
                        </w:rPr>
                        <w:t>Du kannst direkt mit mir Kontakt aufnehmen oder einen Termin über deine Klassenlehrerin / deinen Klassenlehrer vereinbaren.</w:t>
                      </w:r>
                    </w:p>
                    <w:p w14:paraId="0A24EC0A" w14:textId="77777777" w:rsidR="007F2E3C" w:rsidRPr="007F2E3C" w:rsidRDefault="007F2E3C" w:rsidP="007F2E3C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2D13C2" w:rsidRPr="007F2E3C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63D73" w14:textId="77777777" w:rsidR="00085707" w:rsidRDefault="00085707" w:rsidP="00505EB4">
      <w:pPr>
        <w:spacing w:after="0" w:line="240" w:lineRule="auto"/>
      </w:pPr>
      <w:r>
        <w:separator/>
      </w:r>
    </w:p>
  </w:endnote>
  <w:endnote w:type="continuationSeparator" w:id="0">
    <w:p w14:paraId="01EDDC8E" w14:textId="77777777" w:rsidR="00085707" w:rsidRDefault="00085707" w:rsidP="00505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A309" w14:textId="77777777" w:rsidR="002078BB" w:rsidRDefault="002078BB">
    <w:pPr>
      <w:pStyle w:val="Fuzeile"/>
    </w:pPr>
    <w:r>
      <w:rPr>
        <w:noProof/>
        <w:sz w:val="20"/>
        <w:lang w:val="es-ES" w:eastAsia="es-ES"/>
      </w:rPr>
      <w:drawing>
        <wp:anchor distT="0" distB="0" distL="114300" distR="114300" simplePos="0" relativeHeight="251659264" behindDoc="1" locked="0" layoutInCell="1" allowOverlap="1" wp14:anchorId="24BB9FDF" wp14:editId="69060792">
          <wp:simplePos x="0" y="0"/>
          <wp:positionH relativeFrom="column">
            <wp:posOffset>60667</wp:posOffset>
          </wp:positionH>
          <wp:positionV relativeFrom="paragraph">
            <wp:posOffset>-11430</wp:posOffset>
          </wp:positionV>
          <wp:extent cx="2043283" cy="790575"/>
          <wp:effectExtent l="0" t="0" r="1905" b="0"/>
          <wp:wrapNone/>
          <wp:docPr id="1534418978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43283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lenraster"/>
      <w:tblW w:w="673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737"/>
    </w:tblGrid>
    <w:tr w:rsidR="002078BB" w:rsidRPr="007B0CCF" w14:paraId="4237068B" w14:textId="77777777" w:rsidTr="002078BB">
      <w:trPr>
        <w:trHeight w:val="397"/>
        <w:jc w:val="center"/>
      </w:trPr>
      <w:tc>
        <w:tcPr>
          <w:tcW w:w="6737" w:type="dxa"/>
          <w:vAlign w:val="bottom"/>
          <w:hideMark/>
        </w:tcPr>
        <w:p w14:paraId="21CCDBE3" w14:textId="77777777" w:rsidR="002078BB" w:rsidRDefault="002078BB" w:rsidP="002078BB">
          <w:pPr>
            <w:pStyle w:val="KeinLeerraum"/>
            <w:jc w:val="right"/>
            <w:rPr>
              <w:rStyle w:val="SchwacheHervorhebung"/>
              <w:sz w:val="28"/>
              <w:szCs w:val="28"/>
              <w:lang w:val="de-AT"/>
            </w:rPr>
          </w:pPr>
          <w:r w:rsidRPr="002078BB">
            <w:rPr>
              <w:rStyle w:val="SchwacheHervorhebung"/>
              <w:sz w:val="28"/>
              <w:szCs w:val="28"/>
              <w:lang w:val="de-AT"/>
            </w:rPr>
            <w:t xml:space="preserve">   </w:t>
          </w:r>
        </w:p>
        <w:p w14:paraId="55E80C91" w14:textId="4EDA2511" w:rsidR="002078BB" w:rsidRPr="002078BB" w:rsidRDefault="002078BB" w:rsidP="002078BB">
          <w:pPr>
            <w:pStyle w:val="KeinLeerraum"/>
            <w:jc w:val="right"/>
            <w:rPr>
              <w:rStyle w:val="SchwacheHervorhebung"/>
              <w:sz w:val="28"/>
              <w:szCs w:val="28"/>
              <w:lang w:val="de-AT"/>
            </w:rPr>
          </w:pPr>
          <w:r w:rsidRPr="002078BB">
            <w:rPr>
              <w:rStyle w:val="SchwacheHervorhebung"/>
              <w:sz w:val="28"/>
              <w:szCs w:val="28"/>
              <w:lang w:val="de-AT"/>
            </w:rPr>
            <w:t xml:space="preserve">NEBA ist eine Initiative des </w:t>
          </w:r>
        </w:p>
      </w:tc>
    </w:tr>
    <w:tr w:rsidR="002078BB" w:rsidRPr="007B0CCF" w14:paraId="049ACDD5" w14:textId="77777777" w:rsidTr="002078BB">
      <w:trPr>
        <w:trHeight w:val="397"/>
        <w:jc w:val="center"/>
      </w:trPr>
      <w:tc>
        <w:tcPr>
          <w:tcW w:w="6737" w:type="dxa"/>
          <w:vAlign w:val="bottom"/>
        </w:tcPr>
        <w:p w14:paraId="57AC35DA" w14:textId="23EE98CC" w:rsidR="002078BB" w:rsidRPr="002078BB" w:rsidRDefault="002078BB" w:rsidP="002078BB">
          <w:pPr>
            <w:pStyle w:val="KeinLeerraum"/>
            <w:jc w:val="right"/>
            <w:rPr>
              <w:rStyle w:val="SchwacheHervorhebung"/>
              <w:lang w:val="de-AT"/>
            </w:rPr>
          </w:pPr>
          <w:r>
            <w:rPr>
              <w:rFonts w:asciiTheme="minorHAnsi" w:hAnsiTheme="minorHAnsi"/>
              <w:iCs/>
              <w:noProof/>
              <w:color w:val="000000" w:themeColor="text1"/>
              <w:sz w:val="22"/>
            </w:rPr>
            <w:drawing>
              <wp:anchor distT="0" distB="0" distL="114300" distR="114300" simplePos="0" relativeHeight="251660288" behindDoc="1" locked="0" layoutInCell="1" allowOverlap="1" wp14:anchorId="1368A2FA" wp14:editId="4B2DD2B4">
                <wp:simplePos x="0" y="0"/>
                <wp:positionH relativeFrom="column">
                  <wp:posOffset>2298065</wp:posOffset>
                </wp:positionH>
                <wp:positionV relativeFrom="paragraph">
                  <wp:posOffset>-113030</wp:posOffset>
                </wp:positionV>
                <wp:extent cx="1978025" cy="134620"/>
                <wp:effectExtent l="0" t="0" r="3175" b="5080"/>
                <wp:wrapNone/>
                <wp:docPr id="774241127" name="Picture 3" descr="Ein Bild, das Schwarz, Dunkelheit, orange, Screensho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4241127" name="Picture 3" descr="Ein Bild, das Schwarz, Dunkelheit, orange, Screenshot enthält.&#10;&#10;Automatisch generierte Beschreibu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2" t="24609" r="4471" b="29637"/>
                        <a:stretch/>
                      </pic:blipFill>
                      <pic:spPr bwMode="auto">
                        <a:xfrm>
                          <a:off x="0" y="0"/>
                          <a:ext cx="1978025" cy="1346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69728E17" w14:textId="3DA75C10" w:rsidR="002078BB" w:rsidRDefault="002078B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DDE0E" w14:textId="77777777" w:rsidR="00085707" w:rsidRDefault="00085707" w:rsidP="00505EB4">
      <w:pPr>
        <w:spacing w:after="0" w:line="240" w:lineRule="auto"/>
      </w:pPr>
      <w:r>
        <w:separator/>
      </w:r>
    </w:p>
  </w:footnote>
  <w:footnote w:type="continuationSeparator" w:id="0">
    <w:p w14:paraId="5F4490EE" w14:textId="77777777" w:rsidR="00085707" w:rsidRDefault="00085707" w:rsidP="00505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99AA3" w14:textId="03B66E1D" w:rsidR="002078BB" w:rsidRDefault="002078BB" w:rsidP="007B552F">
    <w:pPr>
      <w:pStyle w:val="Kopfzeile"/>
      <w:tabs>
        <w:tab w:val="left" w:pos="4110"/>
      </w:tabs>
    </w:pPr>
    <w:r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1A24FEFB" wp14:editId="04CCA63C">
          <wp:simplePos x="0" y="0"/>
          <wp:positionH relativeFrom="column">
            <wp:posOffset>4093845</wp:posOffset>
          </wp:positionH>
          <wp:positionV relativeFrom="paragraph">
            <wp:posOffset>4271</wp:posOffset>
          </wp:positionV>
          <wp:extent cx="1592580" cy="603885"/>
          <wp:effectExtent l="0" t="0" r="0" b="5715"/>
          <wp:wrapNone/>
          <wp:docPr id="1" name="Grafik 1" descr="C:\Users\christa.azodi-gloesm\AppData\Local\Microsoft\Windows\Temporary Internet Files\Content.Outlook\3N5DYXQX\2014 Logo chance plu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hrista.azodi-gloesm\AppData\Local\Microsoft\Windows\Temporary Internet Files\Content.Outlook\3N5DYXQX\2014 Logo chance plu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F10773" w14:textId="77777777" w:rsidR="002078BB" w:rsidRDefault="00C73FE6" w:rsidP="007B552F">
    <w:pPr>
      <w:pStyle w:val="Kopfzeile"/>
      <w:tabs>
        <w:tab w:val="left" w:pos="4110"/>
      </w:tabs>
    </w:pPr>
    <w:r>
      <w:tab/>
      <w:t xml:space="preserve">             </w:t>
    </w:r>
  </w:p>
  <w:p w14:paraId="4D169597" w14:textId="77777777" w:rsidR="002078BB" w:rsidRDefault="002078BB" w:rsidP="007B552F">
    <w:pPr>
      <w:pStyle w:val="Kopfzeile"/>
      <w:tabs>
        <w:tab w:val="left" w:pos="4110"/>
      </w:tabs>
    </w:pPr>
  </w:p>
  <w:p w14:paraId="19C30340" w14:textId="77777777" w:rsidR="002078BB" w:rsidRDefault="002078BB" w:rsidP="007B552F">
    <w:pPr>
      <w:pStyle w:val="Kopfzeile"/>
      <w:tabs>
        <w:tab w:val="left" w:pos="4110"/>
      </w:tabs>
    </w:pPr>
  </w:p>
  <w:p w14:paraId="3A660F2A" w14:textId="7675A189" w:rsidR="00505EB4" w:rsidRDefault="00C73FE6" w:rsidP="007B552F">
    <w:pPr>
      <w:pStyle w:val="Kopfzeile"/>
      <w:tabs>
        <w:tab w:val="left" w:pos="4110"/>
      </w:tabs>
    </w:pPr>
    <w:r>
      <w:t xml:space="preserve">                    </w:t>
    </w:r>
    <w:r w:rsidR="00505EB4">
      <w:tab/>
    </w:r>
    <w:r w:rsidR="007B552F">
      <w:tab/>
    </w:r>
    <w:r w:rsidR="00505EB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F6B47E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Ein Bild, das Grafiken, Logo, Symbol, Schrift enthält.&#10;&#10;&#10;&#10;&#10;&#10;&#10;&#10;Automatisch generierte Beschreibung" style="width:159.2pt;height:141.95pt;flip:x;visibility:visible;mso-wrap-style:square" o:bullet="t">
        <v:imagedata r:id="rId1" o:title="Ein Bild, das Grafiken, Logo, Symbol, Schrift enthält"/>
      </v:shape>
    </w:pict>
  </w:numPicBullet>
  <w:abstractNum w:abstractNumId="0" w15:restartNumberingAfterBreak="0">
    <w:nsid w:val="062F693D"/>
    <w:multiLevelType w:val="hybridMultilevel"/>
    <w:tmpl w:val="0F1036BC"/>
    <w:lvl w:ilvl="0" w:tplc="1E8087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34D6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FAF1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B062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765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F8B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242E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301D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5021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E627D18"/>
    <w:multiLevelType w:val="hybridMultilevel"/>
    <w:tmpl w:val="51E09624"/>
    <w:lvl w:ilvl="0" w:tplc="4EF688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025613">
    <w:abstractNumId w:val="1"/>
  </w:num>
  <w:num w:numId="2" w16cid:durableId="1526140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86E"/>
    <w:rsid w:val="0000763A"/>
    <w:rsid w:val="000400A9"/>
    <w:rsid w:val="00043EA2"/>
    <w:rsid w:val="00085707"/>
    <w:rsid w:val="00091E83"/>
    <w:rsid w:val="000A590B"/>
    <w:rsid w:val="00147DCD"/>
    <w:rsid w:val="00153907"/>
    <w:rsid w:val="001B290B"/>
    <w:rsid w:val="001C0AE6"/>
    <w:rsid w:val="001C4AFE"/>
    <w:rsid w:val="001E28D7"/>
    <w:rsid w:val="001F24FF"/>
    <w:rsid w:val="001F309A"/>
    <w:rsid w:val="002078BB"/>
    <w:rsid w:val="002278F0"/>
    <w:rsid w:val="002939FA"/>
    <w:rsid w:val="002A7232"/>
    <w:rsid w:val="002D11E1"/>
    <w:rsid w:val="002D13C2"/>
    <w:rsid w:val="00305514"/>
    <w:rsid w:val="00312F18"/>
    <w:rsid w:val="003417DE"/>
    <w:rsid w:val="00344469"/>
    <w:rsid w:val="00353E2F"/>
    <w:rsid w:val="00365194"/>
    <w:rsid w:val="003C0D73"/>
    <w:rsid w:val="003D19FE"/>
    <w:rsid w:val="003E2A91"/>
    <w:rsid w:val="00416565"/>
    <w:rsid w:val="0043021B"/>
    <w:rsid w:val="0047345D"/>
    <w:rsid w:val="004D69EA"/>
    <w:rsid w:val="00505EB4"/>
    <w:rsid w:val="00534E3E"/>
    <w:rsid w:val="005A386E"/>
    <w:rsid w:val="005D2369"/>
    <w:rsid w:val="005E50F3"/>
    <w:rsid w:val="005F0306"/>
    <w:rsid w:val="005F29C9"/>
    <w:rsid w:val="00606159"/>
    <w:rsid w:val="00631276"/>
    <w:rsid w:val="00693C4C"/>
    <w:rsid w:val="006C46F6"/>
    <w:rsid w:val="006D1EC7"/>
    <w:rsid w:val="006D3B49"/>
    <w:rsid w:val="006D3FC9"/>
    <w:rsid w:val="00754BA8"/>
    <w:rsid w:val="00763E45"/>
    <w:rsid w:val="00790B1E"/>
    <w:rsid w:val="007949A7"/>
    <w:rsid w:val="007B0CCF"/>
    <w:rsid w:val="007B552F"/>
    <w:rsid w:val="007C7A3C"/>
    <w:rsid w:val="007F2E3C"/>
    <w:rsid w:val="008100A3"/>
    <w:rsid w:val="008A412E"/>
    <w:rsid w:val="008E622C"/>
    <w:rsid w:val="00960317"/>
    <w:rsid w:val="00987F3B"/>
    <w:rsid w:val="009A5E03"/>
    <w:rsid w:val="00A74150"/>
    <w:rsid w:val="00AC46A9"/>
    <w:rsid w:val="00B30238"/>
    <w:rsid w:val="00B50E61"/>
    <w:rsid w:val="00B700F9"/>
    <w:rsid w:val="00B77EE9"/>
    <w:rsid w:val="00BA456D"/>
    <w:rsid w:val="00BA79EE"/>
    <w:rsid w:val="00BB15B3"/>
    <w:rsid w:val="00C664EC"/>
    <w:rsid w:val="00C73FE6"/>
    <w:rsid w:val="00CF40CE"/>
    <w:rsid w:val="00D03EB4"/>
    <w:rsid w:val="00D2531F"/>
    <w:rsid w:val="00D45513"/>
    <w:rsid w:val="00DE0083"/>
    <w:rsid w:val="00DE705E"/>
    <w:rsid w:val="00DF7C5E"/>
    <w:rsid w:val="00E30C7B"/>
    <w:rsid w:val="00E35417"/>
    <w:rsid w:val="00E36E49"/>
    <w:rsid w:val="00E52BED"/>
    <w:rsid w:val="00E6316E"/>
    <w:rsid w:val="00EA1CEC"/>
    <w:rsid w:val="00EB0D5D"/>
    <w:rsid w:val="00EC58D7"/>
    <w:rsid w:val="00EF1147"/>
    <w:rsid w:val="00F37A62"/>
    <w:rsid w:val="00F56177"/>
    <w:rsid w:val="00F651F3"/>
    <w:rsid w:val="00F8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D0BE5F"/>
  <w15:docId w15:val="{E17AC21C-CBC7-4C21-9126-3DC4D27BD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A386E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5A386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4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456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505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05EB4"/>
  </w:style>
  <w:style w:type="paragraph" w:styleId="Fuzeile">
    <w:name w:val="footer"/>
    <w:basedOn w:val="Standard"/>
    <w:link w:val="FuzeileZchn"/>
    <w:uiPriority w:val="99"/>
    <w:unhideWhenUsed/>
    <w:rsid w:val="00505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05EB4"/>
  </w:style>
  <w:style w:type="table" w:styleId="Tabellenraster">
    <w:name w:val="Table Grid"/>
    <w:basedOn w:val="NormaleTabelle"/>
    <w:uiPriority w:val="59"/>
    <w:rsid w:val="00365194"/>
    <w:pPr>
      <w:spacing w:after="0" w:line="240" w:lineRule="auto"/>
    </w:pPr>
    <w:rPr>
      <w:rFonts w:ascii="Trebuchet MS" w:eastAsia="MS Gothic" w:hAnsi="Trebuchet MS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Gefördert von"/>
    <w:next w:val="Standard"/>
    <w:link w:val="TitelZchn"/>
    <w:uiPriority w:val="10"/>
    <w:qFormat/>
    <w:rsid w:val="00365194"/>
    <w:pPr>
      <w:spacing w:after="0" w:line="240" w:lineRule="auto"/>
      <w:contextualSpacing/>
      <w:jc w:val="center"/>
    </w:pPr>
    <w:rPr>
      <w:rFonts w:asciiTheme="majorHAnsi" w:eastAsia="MS Gothic" w:hAnsiTheme="majorHAnsi" w:cs="Times New Roman"/>
      <w:sz w:val="20"/>
      <w:szCs w:val="14"/>
    </w:rPr>
  </w:style>
  <w:style w:type="character" w:customStyle="1" w:styleId="TitelZchn">
    <w:name w:val="Titel Zchn"/>
    <w:aliases w:val="Gefördert von Zchn"/>
    <w:basedOn w:val="Absatz-Standardschriftart"/>
    <w:link w:val="Titel"/>
    <w:uiPriority w:val="10"/>
    <w:rsid w:val="00365194"/>
    <w:rPr>
      <w:rFonts w:asciiTheme="majorHAnsi" w:eastAsia="MS Gothic" w:hAnsiTheme="majorHAnsi" w:cs="Times New Roman"/>
      <w:sz w:val="20"/>
      <w:szCs w:val="14"/>
    </w:rPr>
  </w:style>
  <w:style w:type="paragraph" w:styleId="KeinLeerraum">
    <w:name w:val="No Spacing"/>
    <w:link w:val="KeinLeerraumZchn"/>
    <w:uiPriority w:val="1"/>
    <w:qFormat/>
    <w:rsid w:val="00365194"/>
    <w:pPr>
      <w:suppressAutoHyphens/>
      <w:spacing w:after="0" w:line="240" w:lineRule="auto"/>
    </w:pPr>
    <w:rPr>
      <w:rFonts w:ascii="Trebuchet MS" w:eastAsia="MS Mincho" w:hAnsi="Trebuchet MS" w:cs="Times New Roman"/>
      <w:sz w:val="24"/>
      <w:szCs w:val="20"/>
      <w:lang w:bidi="en-US"/>
    </w:rPr>
  </w:style>
  <w:style w:type="character" w:customStyle="1" w:styleId="KeinLeerraumZchn">
    <w:name w:val="Kein Leerraum Zchn"/>
    <w:link w:val="KeinLeerraum"/>
    <w:uiPriority w:val="1"/>
    <w:rsid w:val="00365194"/>
    <w:rPr>
      <w:rFonts w:ascii="Trebuchet MS" w:eastAsia="MS Mincho" w:hAnsi="Trebuchet MS" w:cs="Times New Roman"/>
      <w:sz w:val="24"/>
      <w:szCs w:val="20"/>
      <w:lang w:bidi="en-US"/>
    </w:rPr>
  </w:style>
  <w:style w:type="character" w:styleId="SchwacheHervorhebung">
    <w:name w:val="Subtle Emphasis"/>
    <w:aliases w:val="NEBA ist"/>
    <w:uiPriority w:val="19"/>
    <w:qFormat/>
    <w:rsid w:val="00365194"/>
    <w:rPr>
      <w:rFonts w:asciiTheme="minorHAnsi" w:hAnsiTheme="minorHAnsi"/>
      <w:iCs/>
      <w:color w:val="000000" w:themeColor="text1"/>
      <w:sz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E6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www.chanceplus.a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www.chanceplus.a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Caritas der Diözese St. Pölten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</dc:creator>
  <cp:lastModifiedBy>Alexander Schönbichler</cp:lastModifiedBy>
  <cp:revision>6</cp:revision>
  <cp:lastPrinted>2024-01-29T07:51:00Z</cp:lastPrinted>
  <dcterms:created xsi:type="dcterms:W3CDTF">2025-10-20T21:15:00Z</dcterms:created>
  <dcterms:modified xsi:type="dcterms:W3CDTF">2026-09-14T09:55:00Z</dcterms:modified>
</cp:coreProperties>
</file>